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E7784" w14:textId="5AB27CB7" w:rsidR="00CE7951" w:rsidRPr="00421D8C" w:rsidRDefault="00280E6D" w:rsidP="00D018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21D8C">
        <w:rPr>
          <w:rFonts w:ascii="Arial" w:hAnsi="Arial" w:cs="Arial"/>
          <w:b/>
          <w:sz w:val="24"/>
          <w:szCs w:val="24"/>
        </w:rPr>
        <w:t xml:space="preserve">Znak zamówienia </w:t>
      </w:r>
      <w:r w:rsidR="00D533E1">
        <w:rPr>
          <w:rFonts w:ascii="Arial" w:hAnsi="Arial" w:cs="Arial"/>
          <w:b/>
          <w:sz w:val="24"/>
          <w:szCs w:val="24"/>
        </w:rPr>
        <w:t>162/W/2026</w:t>
      </w:r>
    </w:p>
    <w:p w14:paraId="4E2BE2DC" w14:textId="77777777" w:rsidR="00D018A9" w:rsidRPr="00421D8C" w:rsidRDefault="00D018A9" w:rsidP="00D018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4AAFEF2" w14:textId="77777777" w:rsidR="00CE7951" w:rsidRPr="00D533E1" w:rsidRDefault="00CE7951" w:rsidP="00D533E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2BFD83FE" w14:textId="4E77BE61" w:rsidR="00CE7951" w:rsidRDefault="00503DEB" w:rsidP="00D533E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533E1">
        <w:rPr>
          <w:rFonts w:ascii="Arial" w:hAnsi="Arial" w:cs="Arial"/>
          <w:sz w:val="24"/>
          <w:szCs w:val="24"/>
        </w:rPr>
        <w:t xml:space="preserve"> Giżycko, dnia </w:t>
      </w:r>
      <w:r w:rsidR="00D533E1" w:rsidRPr="00D533E1">
        <w:rPr>
          <w:rFonts w:ascii="Arial" w:hAnsi="Arial" w:cs="Arial"/>
          <w:sz w:val="24"/>
          <w:szCs w:val="24"/>
        </w:rPr>
        <w:t>27.04.2026r.</w:t>
      </w:r>
    </w:p>
    <w:p w14:paraId="22862A36" w14:textId="77777777" w:rsidR="00D533E1" w:rsidRDefault="00D533E1" w:rsidP="00D533E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07A011CE" w14:textId="77777777" w:rsidR="00D533E1" w:rsidRPr="00D533E1" w:rsidRDefault="00D533E1" w:rsidP="00D533E1">
      <w:pPr>
        <w:spacing w:after="0" w:line="240" w:lineRule="auto"/>
        <w:jc w:val="right"/>
        <w:rPr>
          <w:rFonts w:ascii="Arial" w:hAnsi="Arial" w:cs="Arial"/>
        </w:rPr>
      </w:pPr>
    </w:p>
    <w:p w14:paraId="37BD6251" w14:textId="77777777" w:rsidR="00CE7951" w:rsidRPr="00180F27" w:rsidRDefault="00CE7951" w:rsidP="00D018A9">
      <w:pPr>
        <w:pStyle w:val="Bezodstpw"/>
        <w:rPr>
          <w:rFonts w:ascii="Arial" w:hAnsi="Arial" w:cs="Arial"/>
        </w:rPr>
      </w:pPr>
      <w:r w:rsidRPr="00180F27">
        <w:rPr>
          <w:rFonts w:ascii="Arial" w:hAnsi="Arial" w:cs="Arial"/>
        </w:rPr>
        <w:t>24 Wojskowy Oddział Gospodarczy</w:t>
      </w:r>
    </w:p>
    <w:p w14:paraId="77719C5B" w14:textId="77777777" w:rsidR="00CE7951" w:rsidRDefault="00CE7951" w:rsidP="00D018A9">
      <w:pPr>
        <w:pStyle w:val="Bezodstpw"/>
        <w:rPr>
          <w:rFonts w:ascii="Arial" w:hAnsi="Arial" w:cs="Arial"/>
        </w:rPr>
      </w:pPr>
      <w:r w:rsidRPr="00180F27">
        <w:rPr>
          <w:rFonts w:ascii="Arial" w:hAnsi="Arial" w:cs="Arial"/>
        </w:rPr>
        <w:t xml:space="preserve">Sekcja </w:t>
      </w:r>
      <w:r w:rsidR="009B24F6">
        <w:rPr>
          <w:rFonts w:ascii="Arial" w:hAnsi="Arial" w:cs="Arial"/>
        </w:rPr>
        <w:t xml:space="preserve">Ochrony Środowiska </w:t>
      </w:r>
    </w:p>
    <w:p w14:paraId="5C885494" w14:textId="77777777" w:rsidR="00D018A9" w:rsidRPr="00180F27" w:rsidRDefault="00D018A9" w:rsidP="00D018A9">
      <w:pPr>
        <w:pStyle w:val="Bezodstpw"/>
        <w:rPr>
          <w:rFonts w:ascii="Arial" w:hAnsi="Arial" w:cs="Arial"/>
        </w:rPr>
      </w:pPr>
    </w:p>
    <w:p w14:paraId="7521A5FA" w14:textId="77777777" w:rsidR="00CE7951" w:rsidRPr="00180F27" w:rsidRDefault="00CE7951" w:rsidP="00D018A9">
      <w:pPr>
        <w:pStyle w:val="Bezodstpw"/>
        <w:rPr>
          <w:rFonts w:ascii="Arial" w:hAnsi="Arial" w:cs="Arial"/>
        </w:rPr>
      </w:pPr>
      <w:r w:rsidRPr="00180F27">
        <w:rPr>
          <w:rFonts w:ascii="Arial" w:hAnsi="Arial" w:cs="Arial"/>
        </w:rPr>
        <w:t>ul. Nowowiejska 20, 11- 500 Giżycko</w:t>
      </w:r>
    </w:p>
    <w:p w14:paraId="26E95D76" w14:textId="77777777" w:rsidR="00CE7951" w:rsidRPr="00180F27" w:rsidRDefault="00CE7951" w:rsidP="00D018A9">
      <w:pPr>
        <w:pStyle w:val="Bezodstpw"/>
        <w:rPr>
          <w:rFonts w:ascii="Arial" w:hAnsi="Arial" w:cs="Arial"/>
        </w:rPr>
      </w:pPr>
      <w:r w:rsidRPr="00180F27">
        <w:rPr>
          <w:rFonts w:ascii="Arial" w:hAnsi="Arial" w:cs="Arial"/>
        </w:rPr>
        <w:t>REGON: 280602118,</w:t>
      </w:r>
    </w:p>
    <w:p w14:paraId="61B3323C" w14:textId="77777777" w:rsidR="00CE7951" w:rsidRPr="00180F27" w:rsidRDefault="00CE7951" w:rsidP="00D018A9">
      <w:pPr>
        <w:pStyle w:val="Bezodstpw"/>
        <w:rPr>
          <w:rFonts w:ascii="Arial" w:hAnsi="Arial" w:cs="Arial"/>
        </w:rPr>
      </w:pPr>
      <w:r w:rsidRPr="00180F27">
        <w:rPr>
          <w:rFonts w:ascii="Arial" w:hAnsi="Arial" w:cs="Arial"/>
        </w:rPr>
        <w:t>NIP: 845-197-50-09</w:t>
      </w:r>
    </w:p>
    <w:p w14:paraId="329B14BE" w14:textId="77777777" w:rsidR="00CE7951" w:rsidRPr="00180F27" w:rsidRDefault="00CE7951" w:rsidP="00D018A9">
      <w:pPr>
        <w:pStyle w:val="Bezodstpw"/>
        <w:rPr>
          <w:rFonts w:ascii="Arial" w:hAnsi="Arial" w:cs="Arial"/>
        </w:rPr>
      </w:pPr>
      <w:r w:rsidRPr="00180F27">
        <w:rPr>
          <w:rFonts w:ascii="Arial" w:hAnsi="Arial" w:cs="Arial"/>
        </w:rPr>
        <w:t>Fax: 261-335-641</w:t>
      </w:r>
    </w:p>
    <w:p w14:paraId="02779AEA" w14:textId="77777777" w:rsidR="00CE7951" w:rsidRPr="00180F27" w:rsidRDefault="00CE7951" w:rsidP="00D018A9">
      <w:pPr>
        <w:pStyle w:val="Bezodstpw"/>
        <w:rPr>
          <w:rFonts w:ascii="Arial" w:hAnsi="Arial" w:cs="Arial"/>
        </w:rPr>
      </w:pPr>
      <w:r w:rsidRPr="00180F27">
        <w:rPr>
          <w:rFonts w:ascii="Arial" w:hAnsi="Arial" w:cs="Arial"/>
        </w:rPr>
        <w:t xml:space="preserve">e-mail: </w:t>
      </w:r>
      <w:hyperlink r:id="rId10" w:history="1">
        <w:r w:rsidRPr="00180F27">
          <w:rPr>
            <w:rStyle w:val="Hipercze"/>
            <w:rFonts w:ascii="Arial" w:hAnsi="Arial" w:cs="Arial"/>
            <w:color w:val="auto"/>
          </w:rPr>
          <w:t>24wog.kancelariajawna@ron.mil.pl</w:t>
        </w:r>
      </w:hyperlink>
    </w:p>
    <w:p w14:paraId="417EA6F9" w14:textId="77777777" w:rsidR="00CE7951" w:rsidRDefault="00CE7951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D87F7E" w14:textId="77777777" w:rsidR="00CE7951" w:rsidRDefault="00CE7951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9FD7DF" w14:textId="77777777" w:rsidR="00D018A9" w:rsidRDefault="00D018A9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294A59" w14:textId="77777777" w:rsidR="00D018A9" w:rsidRPr="00CE7951" w:rsidRDefault="00D018A9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1604FC" w14:textId="77777777" w:rsidR="00CE7951" w:rsidRDefault="00CE7951" w:rsidP="00D018A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E7951">
        <w:rPr>
          <w:rFonts w:ascii="Arial" w:hAnsi="Arial" w:cs="Arial"/>
          <w:b/>
          <w:sz w:val="24"/>
          <w:szCs w:val="24"/>
        </w:rPr>
        <w:t>ZAPROSZENIE DO ZŁOŻENIA OFERTY CENOWEJ</w:t>
      </w:r>
    </w:p>
    <w:p w14:paraId="7BCA0A6A" w14:textId="77777777" w:rsidR="00122D60" w:rsidRDefault="00122D60" w:rsidP="00D018A9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Dostawa </w:t>
      </w:r>
      <w:r w:rsidRPr="00C91E07">
        <w:rPr>
          <w:rFonts w:ascii="Arial" w:eastAsia="Times New Roman" w:hAnsi="Arial" w:cs="Arial"/>
          <w:sz w:val="24"/>
          <w:szCs w:val="24"/>
          <w:lang w:eastAsia="pl-PL"/>
        </w:rPr>
        <w:t xml:space="preserve">środków i materiałów do utrzymania zieleni </w:t>
      </w:r>
    </w:p>
    <w:p w14:paraId="10FE80AB" w14:textId="77777777" w:rsidR="00CE7951" w:rsidRPr="00CE7951" w:rsidRDefault="00122D60" w:rsidP="00D018A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91E07">
        <w:rPr>
          <w:rFonts w:ascii="Arial" w:eastAsia="Times New Roman" w:hAnsi="Arial" w:cs="Arial"/>
          <w:sz w:val="24"/>
          <w:szCs w:val="24"/>
          <w:lang w:eastAsia="pl-PL"/>
        </w:rPr>
        <w:t>oraz likwidacji owadów i chwastów</w:t>
      </w:r>
    </w:p>
    <w:p w14:paraId="0E9AD2DA" w14:textId="499D116F" w:rsidR="00BE01A6" w:rsidRPr="00C92A9E" w:rsidRDefault="00BE01A6" w:rsidP="00BE01A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92A9E">
        <w:rPr>
          <w:rFonts w:ascii="Arial" w:hAnsi="Arial" w:cs="Arial"/>
          <w:sz w:val="24"/>
          <w:szCs w:val="24"/>
        </w:rPr>
        <w:t>Zgodnie art. 70</w:t>
      </w:r>
      <w:r w:rsidRPr="00C92A9E">
        <w:rPr>
          <w:rFonts w:ascii="Arial" w:hAnsi="Arial" w:cs="Arial"/>
          <w:sz w:val="24"/>
          <w:szCs w:val="24"/>
          <w:vertAlign w:val="superscript"/>
        </w:rPr>
        <w:t>1</w:t>
      </w:r>
      <w:r w:rsidRPr="00C92A9E">
        <w:rPr>
          <w:rFonts w:ascii="Arial" w:hAnsi="Arial" w:cs="Arial"/>
          <w:sz w:val="24"/>
          <w:szCs w:val="24"/>
        </w:rPr>
        <w:t xml:space="preserve"> ustawy z dnia 23 kwietnia 1964r. Kodeksu cywilnego (tj. Dz. U. </w:t>
      </w:r>
      <w:r w:rsidRPr="00C92A9E">
        <w:rPr>
          <w:rFonts w:ascii="Arial" w:hAnsi="Arial" w:cs="Arial"/>
          <w:sz w:val="24"/>
          <w:szCs w:val="24"/>
        </w:rPr>
        <w:br/>
        <w:t>z 202</w:t>
      </w:r>
      <w:r w:rsidR="00D533E1">
        <w:rPr>
          <w:rFonts w:ascii="Arial" w:hAnsi="Arial" w:cs="Arial"/>
          <w:sz w:val="24"/>
          <w:szCs w:val="24"/>
        </w:rPr>
        <w:t>5</w:t>
      </w:r>
      <w:r w:rsidRPr="00C92A9E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>0</w:t>
      </w:r>
      <w:r w:rsidR="00D533E1">
        <w:rPr>
          <w:rFonts w:ascii="Arial" w:hAnsi="Arial" w:cs="Arial"/>
          <w:sz w:val="24"/>
          <w:szCs w:val="24"/>
        </w:rPr>
        <w:t>71</w:t>
      </w:r>
      <w:r w:rsidRPr="00C92A9E">
        <w:rPr>
          <w:rFonts w:ascii="Arial" w:hAnsi="Arial" w:cs="Arial"/>
          <w:sz w:val="24"/>
          <w:szCs w:val="24"/>
        </w:rPr>
        <w:t xml:space="preserve">) art. 44 ust. 3 ustawy z dnia 27 sierpnia 2009r. </w:t>
      </w:r>
      <w:r w:rsidRPr="00C92A9E">
        <w:rPr>
          <w:rFonts w:ascii="Arial" w:hAnsi="Arial" w:cs="Arial"/>
          <w:sz w:val="24"/>
          <w:szCs w:val="24"/>
        </w:rPr>
        <w:br/>
        <w:t>o finansach publicznych (Dz. U. z 202</w:t>
      </w:r>
      <w:r w:rsidR="00F83F5D">
        <w:rPr>
          <w:rFonts w:ascii="Arial" w:hAnsi="Arial" w:cs="Arial"/>
          <w:sz w:val="24"/>
          <w:szCs w:val="24"/>
        </w:rPr>
        <w:t>5</w:t>
      </w:r>
      <w:r w:rsidRPr="00C92A9E">
        <w:rPr>
          <w:rFonts w:ascii="Arial" w:hAnsi="Arial" w:cs="Arial"/>
          <w:sz w:val="24"/>
          <w:szCs w:val="24"/>
        </w:rPr>
        <w:t>.1</w:t>
      </w:r>
      <w:r w:rsidR="00F83F5D">
        <w:rPr>
          <w:rFonts w:ascii="Arial" w:hAnsi="Arial" w:cs="Arial"/>
          <w:sz w:val="24"/>
          <w:szCs w:val="24"/>
        </w:rPr>
        <w:t>483</w:t>
      </w:r>
      <w:r w:rsidRPr="00C92A9E">
        <w:rPr>
          <w:rFonts w:ascii="Arial" w:hAnsi="Arial" w:cs="Arial"/>
          <w:sz w:val="24"/>
          <w:szCs w:val="24"/>
        </w:rPr>
        <w:t>) a contrario art. 2 ust. 1 pkt. 1 ustawy z dnia 11 września 2019r. prawo zamówień publicznych (tekst jednolity: Dz.U. 202</w:t>
      </w:r>
      <w:r>
        <w:rPr>
          <w:rFonts w:ascii="Arial" w:hAnsi="Arial" w:cs="Arial"/>
          <w:sz w:val="24"/>
          <w:szCs w:val="24"/>
        </w:rPr>
        <w:t>4</w:t>
      </w:r>
      <w:r w:rsidRPr="00C92A9E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>320</w:t>
      </w:r>
      <w:r w:rsidRPr="00C92A9E">
        <w:rPr>
          <w:rFonts w:ascii="Arial" w:hAnsi="Arial" w:cs="Arial"/>
          <w:sz w:val="24"/>
          <w:szCs w:val="24"/>
        </w:rPr>
        <w:t>).</w:t>
      </w:r>
    </w:p>
    <w:p w14:paraId="6497A78C" w14:textId="77777777" w:rsidR="00CE7951" w:rsidRDefault="00CE7951" w:rsidP="00D018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9038219" w14:textId="77777777" w:rsidR="00CE7951" w:rsidRPr="00CE7951" w:rsidRDefault="00CE7951" w:rsidP="00D018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6A2C391" w14:textId="77777777" w:rsidR="00280E6D" w:rsidRDefault="00CE7951" w:rsidP="00D018A9">
      <w:pPr>
        <w:spacing w:after="0" w:line="360" w:lineRule="auto"/>
        <w:ind w:left="4956" w:firstLine="708"/>
        <w:jc w:val="both"/>
        <w:rPr>
          <w:rFonts w:ascii="Arial" w:hAnsi="Arial" w:cs="Arial"/>
          <w:b/>
          <w:sz w:val="24"/>
          <w:szCs w:val="24"/>
        </w:rPr>
      </w:pPr>
      <w:r w:rsidRPr="00180F27">
        <w:rPr>
          <w:rFonts w:ascii="Arial" w:hAnsi="Arial" w:cs="Arial"/>
          <w:b/>
          <w:sz w:val="24"/>
          <w:szCs w:val="24"/>
        </w:rPr>
        <w:t xml:space="preserve">     KOMENDANT</w:t>
      </w:r>
    </w:p>
    <w:p w14:paraId="2D3533EB" w14:textId="77777777" w:rsidR="00756CB4" w:rsidRPr="00037738" w:rsidRDefault="00756CB4" w:rsidP="00D018A9">
      <w:pPr>
        <w:spacing w:after="0" w:line="360" w:lineRule="auto"/>
        <w:ind w:left="4956" w:firstLine="708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6D159895" w14:textId="775AABBC" w:rsidR="003803C6" w:rsidRPr="00037738" w:rsidRDefault="00756CB4" w:rsidP="00D018A9">
      <w:pPr>
        <w:spacing w:after="0" w:line="360" w:lineRule="auto"/>
        <w:ind w:left="4248" w:firstLine="708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037738">
        <w:rPr>
          <w:rFonts w:ascii="Arial" w:hAnsi="Arial" w:cs="Arial"/>
          <w:b/>
          <w:color w:val="FF0000"/>
          <w:sz w:val="24"/>
          <w:szCs w:val="24"/>
        </w:rPr>
        <w:t xml:space="preserve">     </w:t>
      </w:r>
      <w:r w:rsidR="00122D60" w:rsidRPr="00037738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CD06B9" w:rsidRPr="00037738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037738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DA1803" w:rsidRPr="00D533E1">
        <w:rPr>
          <w:rFonts w:ascii="Arial" w:hAnsi="Arial" w:cs="Arial"/>
          <w:b/>
          <w:sz w:val="24"/>
          <w:szCs w:val="24"/>
        </w:rPr>
        <w:t xml:space="preserve"> </w:t>
      </w:r>
      <w:r w:rsidR="00914DC1">
        <w:rPr>
          <w:rFonts w:ascii="Arial" w:hAnsi="Arial" w:cs="Arial"/>
          <w:b/>
          <w:sz w:val="24"/>
          <w:szCs w:val="24"/>
        </w:rPr>
        <w:t xml:space="preserve">/ - / </w:t>
      </w:r>
      <w:r w:rsidR="00CD06B9" w:rsidRPr="00D533E1">
        <w:rPr>
          <w:rFonts w:ascii="Arial" w:hAnsi="Arial" w:cs="Arial"/>
          <w:b/>
          <w:sz w:val="24"/>
          <w:szCs w:val="24"/>
        </w:rPr>
        <w:t xml:space="preserve">płk </w:t>
      </w:r>
      <w:r w:rsidR="00D533E1" w:rsidRPr="00D533E1">
        <w:rPr>
          <w:rFonts w:ascii="Arial" w:hAnsi="Arial" w:cs="Arial"/>
          <w:b/>
          <w:sz w:val="24"/>
          <w:szCs w:val="24"/>
        </w:rPr>
        <w:t>Mirosław SOSNA</w:t>
      </w:r>
      <w:r w:rsidR="00CD06B9" w:rsidRPr="00D533E1">
        <w:rPr>
          <w:rFonts w:ascii="Arial" w:hAnsi="Arial" w:cs="Arial"/>
          <w:b/>
          <w:sz w:val="24"/>
          <w:szCs w:val="24"/>
        </w:rPr>
        <w:t xml:space="preserve"> </w:t>
      </w:r>
    </w:p>
    <w:p w14:paraId="32D2FECD" w14:textId="77777777" w:rsidR="00CE7951" w:rsidRDefault="00CE7951" w:rsidP="00D018A9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528A8DF8" w14:textId="77777777" w:rsidR="00914DC1" w:rsidRDefault="00914DC1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85D59D" w14:textId="77777777" w:rsidR="00CE7951" w:rsidRDefault="00CE7951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60CB64" w14:textId="77777777" w:rsidR="00855FAE" w:rsidRDefault="00855FAE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678F9F" w14:textId="77777777" w:rsidR="00855FAE" w:rsidRDefault="00855FAE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FDADDC" w14:textId="77777777" w:rsidR="00D018A9" w:rsidRDefault="00D018A9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E03CEB9" w14:textId="77777777" w:rsidR="00D018A9" w:rsidRDefault="00D018A9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1E8E82" w14:textId="77777777" w:rsidR="00D018A9" w:rsidRDefault="00D018A9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64E0271" w14:textId="77777777" w:rsidR="00855FAE" w:rsidRDefault="00855FAE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C09493" w14:textId="77777777" w:rsidR="00C61B75" w:rsidRDefault="00C61B75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34CCE9" w14:textId="77777777" w:rsidR="00D533E1" w:rsidRDefault="00D533E1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10980D" w14:textId="77777777" w:rsidR="005117DA" w:rsidRDefault="005117DA" w:rsidP="00D018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3A623F6" w14:textId="77777777" w:rsidR="00122D60" w:rsidRDefault="00122D60" w:rsidP="00D018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F7F0841" w14:textId="77777777" w:rsidR="00D533E1" w:rsidRPr="00421D8C" w:rsidRDefault="00D533E1" w:rsidP="00D533E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21D8C">
        <w:rPr>
          <w:rFonts w:ascii="Arial" w:hAnsi="Arial" w:cs="Arial"/>
          <w:b/>
          <w:sz w:val="24"/>
          <w:szCs w:val="24"/>
        </w:rPr>
        <w:lastRenderedPageBreak/>
        <w:t xml:space="preserve">Znak zamówienia </w:t>
      </w:r>
      <w:r>
        <w:rPr>
          <w:rFonts w:ascii="Arial" w:hAnsi="Arial" w:cs="Arial"/>
          <w:b/>
          <w:sz w:val="24"/>
          <w:szCs w:val="24"/>
        </w:rPr>
        <w:t>162/W/2026</w:t>
      </w:r>
    </w:p>
    <w:p w14:paraId="04931760" w14:textId="3F234586" w:rsidR="00CE7951" w:rsidRPr="00037738" w:rsidRDefault="00CE7951" w:rsidP="00D018A9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9F477F2" w14:textId="77777777" w:rsidR="00CE7951" w:rsidRPr="008E60A0" w:rsidRDefault="00CE7951" w:rsidP="00D018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2AA4FFC" w14:textId="77777777" w:rsidR="002B00D5" w:rsidRPr="00621271" w:rsidRDefault="00180F27" w:rsidP="00D018A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621271">
        <w:rPr>
          <w:rFonts w:ascii="Arial" w:hAnsi="Arial" w:cs="Arial"/>
          <w:b/>
          <w:sz w:val="28"/>
          <w:szCs w:val="28"/>
        </w:rPr>
        <w:t>I.</w:t>
      </w:r>
      <w:r w:rsidR="008E60A0" w:rsidRPr="00621271">
        <w:rPr>
          <w:rFonts w:ascii="Arial" w:hAnsi="Arial" w:cs="Arial"/>
          <w:b/>
          <w:sz w:val="28"/>
          <w:szCs w:val="28"/>
        </w:rPr>
        <w:t xml:space="preserve"> </w:t>
      </w:r>
      <w:r w:rsidR="00CE7951" w:rsidRPr="00621271">
        <w:rPr>
          <w:rFonts w:ascii="Arial" w:hAnsi="Arial" w:cs="Arial"/>
          <w:b/>
          <w:sz w:val="28"/>
          <w:szCs w:val="28"/>
        </w:rPr>
        <w:t>OPIS PRZEDMIOTU ZAMÓWIENIA</w:t>
      </w:r>
      <w:r w:rsidR="00677D73">
        <w:rPr>
          <w:rFonts w:ascii="Arial" w:hAnsi="Arial" w:cs="Arial"/>
          <w:b/>
          <w:sz w:val="28"/>
          <w:szCs w:val="28"/>
        </w:rPr>
        <w:t xml:space="preserve"> – </w:t>
      </w:r>
      <w:r w:rsidR="00677D73" w:rsidRPr="0086468D">
        <w:rPr>
          <w:rFonts w:ascii="Arial" w:hAnsi="Arial" w:cs="Arial"/>
          <w:sz w:val="24"/>
          <w:szCs w:val="24"/>
        </w:rPr>
        <w:t>załącznik nr 1</w:t>
      </w:r>
      <w:r w:rsidR="00677D73">
        <w:rPr>
          <w:rFonts w:ascii="Arial" w:hAnsi="Arial" w:cs="Arial"/>
          <w:b/>
          <w:sz w:val="28"/>
          <w:szCs w:val="28"/>
        </w:rPr>
        <w:t xml:space="preserve"> </w:t>
      </w:r>
    </w:p>
    <w:p w14:paraId="6ACB64EA" w14:textId="77777777" w:rsidR="00594E64" w:rsidRDefault="00594E64" w:rsidP="00D018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7EB5434" w14:textId="293EEEE6" w:rsidR="001A7343" w:rsidRPr="00494B8F" w:rsidRDefault="00594E64" w:rsidP="00D018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594E64">
        <w:rPr>
          <w:rFonts w:ascii="Arial" w:hAnsi="Arial" w:cs="Arial"/>
          <w:sz w:val="24"/>
          <w:szCs w:val="24"/>
        </w:rPr>
        <w:t xml:space="preserve">II.  </w:t>
      </w:r>
      <w:r w:rsidR="001A7343" w:rsidRPr="00594E64">
        <w:rPr>
          <w:rFonts w:ascii="Arial" w:hAnsi="Arial" w:cs="Arial"/>
          <w:b/>
          <w:bCs/>
          <w:sz w:val="24"/>
          <w:szCs w:val="24"/>
        </w:rPr>
        <w:t xml:space="preserve">Wymagany termin realizacji umowy: </w:t>
      </w:r>
      <w:r w:rsidR="001A7343" w:rsidRPr="00594E64">
        <w:rPr>
          <w:rFonts w:ascii="Arial" w:hAnsi="Arial" w:cs="Arial"/>
          <w:sz w:val="24"/>
          <w:szCs w:val="24"/>
        </w:rPr>
        <w:t xml:space="preserve">od dnia podpisania umowy do </w:t>
      </w:r>
      <w:r w:rsidR="00BE01A6" w:rsidRPr="00115895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dnia </w:t>
      </w:r>
      <w:r w:rsidR="00BE01A6" w:rsidRPr="00726A94">
        <w:rPr>
          <w:rFonts w:ascii="Arial" w:eastAsia="Times New Roman" w:hAnsi="Arial" w:cs="Arial"/>
          <w:b/>
          <w:sz w:val="24"/>
          <w:szCs w:val="24"/>
          <w:lang w:eastAsia="pl-PL"/>
        </w:rPr>
        <w:t>30.</w:t>
      </w:r>
      <w:r w:rsidR="00726A94" w:rsidRPr="00726A94">
        <w:rPr>
          <w:rFonts w:ascii="Arial" w:eastAsia="Times New Roman" w:hAnsi="Arial" w:cs="Arial"/>
          <w:b/>
          <w:sz w:val="24"/>
          <w:szCs w:val="24"/>
          <w:lang w:eastAsia="pl-PL"/>
        </w:rPr>
        <w:t>10</w:t>
      </w:r>
      <w:r w:rsidR="00BE01A6" w:rsidRPr="00726A94"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421D8C" w:rsidRPr="00726A94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="00BE01A6" w:rsidRPr="00726A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r. </w:t>
      </w:r>
    </w:p>
    <w:p w14:paraId="3A0A17A6" w14:textId="77777777" w:rsidR="008E60A0" w:rsidRPr="00180F27" w:rsidRDefault="008E60A0" w:rsidP="00D01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39FD18" w14:textId="77777777" w:rsidR="002E51C8" w:rsidRPr="00CE7951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7951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I</w:t>
      </w:r>
      <w:r w:rsidRPr="00CE7951">
        <w:rPr>
          <w:rFonts w:ascii="Arial" w:hAnsi="Arial" w:cs="Arial"/>
          <w:sz w:val="24"/>
          <w:szCs w:val="24"/>
        </w:rPr>
        <w:t>I. KRYTERIUM WYBORU OFERTY</w:t>
      </w:r>
    </w:p>
    <w:p w14:paraId="3BAF47A1" w14:textId="77777777" w:rsidR="002E51C8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7951">
        <w:rPr>
          <w:rFonts w:ascii="Arial" w:hAnsi="Arial" w:cs="Arial"/>
          <w:sz w:val="24"/>
          <w:szCs w:val="24"/>
        </w:rPr>
        <w:t xml:space="preserve">Przy wyborze oferty zamawiający będzie się kierował następującym kryterium: </w:t>
      </w:r>
    </w:p>
    <w:p w14:paraId="2EA2FC3C" w14:textId="7C130631" w:rsidR="002E51C8" w:rsidRPr="00D533E1" w:rsidRDefault="002E51C8" w:rsidP="00D533E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018A9">
        <w:rPr>
          <w:rFonts w:ascii="Arial" w:hAnsi="Arial" w:cs="Arial"/>
          <w:b/>
          <w:sz w:val="24"/>
          <w:szCs w:val="24"/>
        </w:rPr>
        <w:t>cena oferty brutto – znaczenie 100%.</w:t>
      </w:r>
    </w:p>
    <w:p w14:paraId="3DB36775" w14:textId="77777777" w:rsidR="002E51C8" w:rsidRPr="00CE7951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7951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V</w:t>
      </w:r>
      <w:r w:rsidRPr="00CE7951">
        <w:rPr>
          <w:rFonts w:ascii="Arial" w:hAnsi="Arial" w:cs="Arial"/>
          <w:sz w:val="24"/>
          <w:szCs w:val="24"/>
        </w:rPr>
        <w:t>. INFORMACJE O OFERTACH CZĘŚCIOWYCH</w:t>
      </w:r>
    </w:p>
    <w:p w14:paraId="35E13747" w14:textId="00E18808" w:rsidR="002E51C8" w:rsidRPr="00CE7951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7951">
        <w:rPr>
          <w:rFonts w:ascii="Arial" w:hAnsi="Arial" w:cs="Arial"/>
          <w:sz w:val="24"/>
          <w:szCs w:val="24"/>
        </w:rPr>
        <w:t>Zamawiający nie dopuszcza możliwości składania ofert częściowych.</w:t>
      </w:r>
    </w:p>
    <w:p w14:paraId="1C128021" w14:textId="77777777" w:rsidR="002E51C8" w:rsidRPr="0086468D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468D">
        <w:rPr>
          <w:rFonts w:ascii="Arial" w:hAnsi="Arial" w:cs="Arial"/>
          <w:sz w:val="24"/>
          <w:szCs w:val="24"/>
        </w:rPr>
        <w:t>V. TERMIN SKŁADANIA I OTWARCIA OFERT</w:t>
      </w:r>
    </w:p>
    <w:p w14:paraId="0CCA2398" w14:textId="77777777" w:rsidR="00BE01A6" w:rsidRPr="00C92A9E" w:rsidRDefault="002E51C8" w:rsidP="00BE01A6">
      <w:pPr>
        <w:pStyle w:val="Akapitzlist"/>
        <w:widowControl w:val="0"/>
        <w:shd w:val="clear" w:color="auto" w:fill="FFFFFF"/>
        <w:tabs>
          <w:tab w:val="left" w:leader="dot" w:pos="77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Times New Roman" w:hAnsi="Arial" w:cs="Arial"/>
          <w:b/>
          <w:spacing w:val="1"/>
          <w:sz w:val="24"/>
          <w:szCs w:val="24"/>
          <w:u w:val="single"/>
          <w:lang w:eastAsia="pl-PL"/>
        </w:rPr>
      </w:pPr>
      <w:r w:rsidRPr="0086468D">
        <w:rPr>
          <w:rFonts w:ascii="Arial" w:hAnsi="Arial" w:cs="Arial"/>
          <w:sz w:val="24"/>
          <w:szCs w:val="24"/>
        </w:rPr>
        <w:t xml:space="preserve">Propozycję cenową na </w:t>
      </w:r>
      <w:r>
        <w:rPr>
          <w:rFonts w:ascii="Arial" w:hAnsi="Arial" w:cs="Arial"/>
          <w:bCs/>
          <w:i/>
          <w:sz w:val="24"/>
          <w:szCs w:val="24"/>
        </w:rPr>
        <w:t xml:space="preserve">dostawę materiałów do utrzymania zieleni, należy przesłać </w:t>
      </w:r>
      <w:r w:rsidR="000A34E0">
        <w:rPr>
          <w:rFonts w:ascii="Arial" w:hAnsi="Arial" w:cs="Arial"/>
          <w:bCs/>
          <w:i/>
          <w:sz w:val="24"/>
          <w:szCs w:val="24"/>
        </w:rPr>
        <w:t xml:space="preserve">         </w:t>
      </w:r>
      <w:r>
        <w:rPr>
          <w:rFonts w:ascii="Arial" w:hAnsi="Arial" w:cs="Arial"/>
          <w:bCs/>
          <w:i/>
          <w:sz w:val="24"/>
          <w:szCs w:val="24"/>
        </w:rPr>
        <w:t xml:space="preserve">w wersji elektronicznej za </w:t>
      </w:r>
      <w:r w:rsidR="00BE01A6" w:rsidRPr="00C92A9E">
        <w:rPr>
          <w:rFonts w:ascii="Arial" w:hAnsi="Arial" w:cs="Arial"/>
          <w:sz w:val="24"/>
          <w:szCs w:val="24"/>
        </w:rPr>
        <w:t>pośrednictwem platformy</w:t>
      </w:r>
      <w:r w:rsidR="00BE01A6" w:rsidRPr="00C92A9E">
        <w:rPr>
          <w:rFonts w:ascii="Arial" w:hAnsi="Arial" w:cs="Arial"/>
          <w:color w:val="000000" w:themeColor="text1"/>
          <w:sz w:val="24"/>
          <w:szCs w:val="24"/>
        </w:rPr>
        <w:t xml:space="preserve"> zakupowej </w:t>
      </w:r>
      <w:r w:rsidR="00BE01A6" w:rsidRPr="00C92A9E">
        <w:rPr>
          <w:rFonts w:ascii="Arial" w:hAnsi="Arial" w:cs="Arial"/>
          <w:sz w:val="24"/>
          <w:szCs w:val="24"/>
        </w:rPr>
        <w:t xml:space="preserve">na adres strony internetowej, na której udostępnione będą dokumenty związane z postępowaniem: </w:t>
      </w:r>
      <w:r w:rsidR="00BE01A6" w:rsidRPr="00C92A9E">
        <w:rPr>
          <w:rFonts w:ascii="Arial" w:hAnsi="Arial" w:cs="Arial"/>
          <w:b/>
          <w:color w:val="000000" w:themeColor="text1"/>
          <w:sz w:val="24"/>
          <w:szCs w:val="24"/>
        </w:rPr>
        <w:t>http://platformazakupowa.pl/pn/24wog.</w:t>
      </w:r>
    </w:p>
    <w:p w14:paraId="41C43B23" w14:textId="6B56F4E8" w:rsidR="00BE01A6" w:rsidRPr="00D533E1" w:rsidRDefault="00BE01A6" w:rsidP="00BE01A6">
      <w:pPr>
        <w:pStyle w:val="Akapitzlist"/>
        <w:widowControl w:val="0"/>
        <w:shd w:val="clear" w:color="auto" w:fill="FFFFFF"/>
        <w:tabs>
          <w:tab w:val="left" w:leader="dot" w:pos="77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Times New Roman" w:hAnsi="Arial" w:cs="Arial"/>
          <w:spacing w:val="1"/>
          <w:sz w:val="24"/>
          <w:szCs w:val="24"/>
          <w:lang w:eastAsia="pl-PL"/>
        </w:rPr>
      </w:pPr>
      <w:r w:rsidRPr="00C92A9E">
        <w:rPr>
          <w:rFonts w:ascii="Arial" w:eastAsia="Times New Roman" w:hAnsi="Arial" w:cs="Arial"/>
          <w:spacing w:val="1"/>
          <w:sz w:val="24"/>
          <w:szCs w:val="24"/>
          <w:lang w:eastAsia="pl-PL"/>
        </w:rPr>
        <w:t xml:space="preserve">Propozycję cenową należy złożyć w terminie do dnia </w:t>
      </w:r>
      <w:r w:rsidR="00D533E1" w:rsidRPr="00D533E1">
        <w:rPr>
          <w:rFonts w:ascii="Arial" w:eastAsia="Times New Roman" w:hAnsi="Arial" w:cs="Arial"/>
          <w:b/>
          <w:spacing w:val="1"/>
          <w:sz w:val="24"/>
          <w:szCs w:val="24"/>
          <w:lang w:eastAsia="pl-PL"/>
        </w:rPr>
        <w:t>05</w:t>
      </w:r>
      <w:r w:rsidRPr="00D533E1">
        <w:rPr>
          <w:rFonts w:ascii="Arial" w:eastAsia="Times New Roman" w:hAnsi="Arial" w:cs="Arial"/>
          <w:b/>
          <w:spacing w:val="1"/>
          <w:sz w:val="24"/>
          <w:szCs w:val="24"/>
          <w:lang w:eastAsia="pl-PL"/>
        </w:rPr>
        <w:t>.0</w:t>
      </w:r>
      <w:r w:rsidR="00D533E1" w:rsidRPr="00D533E1">
        <w:rPr>
          <w:rFonts w:ascii="Arial" w:eastAsia="Times New Roman" w:hAnsi="Arial" w:cs="Arial"/>
          <w:b/>
          <w:spacing w:val="1"/>
          <w:sz w:val="24"/>
          <w:szCs w:val="24"/>
          <w:lang w:eastAsia="pl-PL"/>
        </w:rPr>
        <w:t>5</w:t>
      </w:r>
      <w:r w:rsidRPr="00D533E1">
        <w:rPr>
          <w:rFonts w:ascii="Arial" w:eastAsia="Times New Roman" w:hAnsi="Arial" w:cs="Arial"/>
          <w:b/>
          <w:spacing w:val="1"/>
          <w:sz w:val="24"/>
          <w:szCs w:val="24"/>
          <w:lang w:eastAsia="pl-PL"/>
        </w:rPr>
        <w:t>.202</w:t>
      </w:r>
      <w:r w:rsidR="00D533E1" w:rsidRPr="00D533E1">
        <w:rPr>
          <w:rFonts w:ascii="Arial" w:eastAsia="Times New Roman" w:hAnsi="Arial" w:cs="Arial"/>
          <w:b/>
          <w:spacing w:val="1"/>
          <w:sz w:val="24"/>
          <w:szCs w:val="24"/>
          <w:lang w:eastAsia="pl-PL"/>
        </w:rPr>
        <w:t>6</w:t>
      </w:r>
      <w:r w:rsidRPr="00D533E1">
        <w:rPr>
          <w:rFonts w:ascii="Arial" w:eastAsia="Times New Roman" w:hAnsi="Arial" w:cs="Arial"/>
          <w:b/>
          <w:spacing w:val="1"/>
          <w:sz w:val="24"/>
          <w:szCs w:val="24"/>
          <w:lang w:eastAsia="pl-PL"/>
        </w:rPr>
        <w:t xml:space="preserve"> r. do godziny 8.00.</w:t>
      </w:r>
    </w:p>
    <w:p w14:paraId="201D7B0B" w14:textId="77777777" w:rsidR="00BE01A6" w:rsidRPr="00C92A9E" w:rsidRDefault="00BE01A6" w:rsidP="00BE01A6">
      <w:pPr>
        <w:pStyle w:val="Akapitzlist"/>
        <w:widowControl w:val="0"/>
        <w:shd w:val="clear" w:color="auto" w:fill="FFFFFF"/>
        <w:tabs>
          <w:tab w:val="left" w:leader="dot" w:pos="77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Times New Roman" w:hAnsi="Arial" w:cs="Arial"/>
          <w:spacing w:val="1"/>
          <w:sz w:val="24"/>
          <w:szCs w:val="24"/>
          <w:lang w:eastAsia="pl-PL"/>
        </w:rPr>
      </w:pPr>
      <w:r w:rsidRPr="00C92A9E">
        <w:rPr>
          <w:rFonts w:ascii="Arial" w:eastAsia="Times New Roman" w:hAnsi="Arial" w:cs="Arial"/>
          <w:spacing w:val="1"/>
          <w:sz w:val="24"/>
          <w:szCs w:val="24"/>
          <w:lang w:eastAsia="pl-PL"/>
        </w:rPr>
        <w:t xml:space="preserve">Propozycje otrzymane po terminie zostaną odrzucone. </w:t>
      </w:r>
    </w:p>
    <w:p w14:paraId="531ABDA0" w14:textId="3FB1F657" w:rsidR="002E51C8" w:rsidRDefault="00BE01A6" w:rsidP="00D533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92A9E">
        <w:rPr>
          <w:rFonts w:ascii="Arial" w:hAnsi="Arial" w:cs="Arial"/>
          <w:b/>
          <w:bCs/>
          <w:sz w:val="24"/>
          <w:szCs w:val="24"/>
        </w:rPr>
        <w:t>Wykonawca składając propozycję cenową, składa następujące dokumenty:</w:t>
      </w:r>
      <w:r w:rsidRPr="00C92A9E">
        <w:rPr>
          <w:rFonts w:ascii="Arial" w:hAnsi="Arial" w:cs="Arial"/>
          <w:sz w:val="24"/>
          <w:szCs w:val="24"/>
        </w:rPr>
        <w:t xml:space="preserve"> propozycję cenową i formularz </w:t>
      </w:r>
      <w:r w:rsidR="006B36B7">
        <w:rPr>
          <w:rFonts w:ascii="Arial" w:hAnsi="Arial" w:cs="Arial"/>
          <w:sz w:val="24"/>
          <w:szCs w:val="24"/>
        </w:rPr>
        <w:t>ofertowy</w:t>
      </w:r>
      <w:r w:rsidRPr="00C92A9E">
        <w:rPr>
          <w:rFonts w:ascii="Arial" w:hAnsi="Arial" w:cs="Arial"/>
          <w:sz w:val="24"/>
          <w:szCs w:val="24"/>
        </w:rPr>
        <w:t xml:space="preserve"> wg załączonego wzoru.</w:t>
      </w:r>
    </w:p>
    <w:p w14:paraId="43E97F83" w14:textId="77777777" w:rsidR="002E51C8" w:rsidRDefault="002E51C8" w:rsidP="002E5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VI. Miejsce i termin otwarcia propozycji cenowej: </w:t>
      </w:r>
    </w:p>
    <w:p w14:paraId="13DC49B9" w14:textId="43C98694" w:rsidR="00D533E1" w:rsidRPr="00C117CA" w:rsidRDefault="00BE01A6" w:rsidP="00D533E1">
      <w:pPr>
        <w:pStyle w:val="Akapitzlist"/>
        <w:widowControl w:val="0"/>
        <w:shd w:val="clear" w:color="auto" w:fill="FFFFFF"/>
        <w:tabs>
          <w:tab w:val="left" w:leader="dot" w:pos="77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C92A9E">
        <w:rPr>
          <w:rFonts w:ascii="Arial" w:hAnsi="Arial" w:cs="Arial"/>
          <w:sz w:val="24"/>
          <w:szCs w:val="24"/>
        </w:rPr>
        <w:t xml:space="preserve">Otwarcie złożonych propozycji cenowych nastąpi w dniu </w:t>
      </w:r>
      <w:r w:rsidR="00D533E1" w:rsidRPr="00D533E1">
        <w:rPr>
          <w:rFonts w:ascii="Arial" w:eastAsia="Times New Roman" w:hAnsi="Arial" w:cs="Arial"/>
          <w:b/>
          <w:spacing w:val="1"/>
          <w:sz w:val="24"/>
          <w:szCs w:val="24"/>
          <w:lang w:eastAsia="pl-PL"/>
        </w:rPr>
        <w:t xml:space="preserve">05.05.2026 r. </w:t>
      </w:r>
      <w:r w:rsidR="00D533E1">
        <w:rPr>
          <w:rFonts w:ascii="Arial" w:eastAsia="Times New Roman" w:hAnsi="Arial" w:cs="Arial"/>
          <w:b/>
          <w:spacing w:val="1"/>
          <w:sz w:val="24"/>
          <w:szCs w:val="24"/>
          <w:lang w:eastAsia="pl-PL"/>
        </w:rPr>
        <w:t>o</w:t>
      </w:r>
      <w:r w:rsidR="00D533E1" w:rsidRPr="00D533E1">
        <w:rPr>
          <w:rFonts w:ascii="Arial" w:eastAsia="Times New Roman" w:hAnsi="Arial" w:cs="Arial"/>
          <w:b/>
          <w:spacing w:val="1"/>
          <w:sz w:val="24"/>
          <w:szCs w:val="24"/>
          <w:lang w:eastAsia="pl-PL"/>
        </w:rPr>
        <w:t xml:space="preserve"> godzin</w:t>
      </w:r>
      <w:r w:rsidR="00D533E1">
        <w:rPr>
          <w:rFonts w:ascii="Arial" w:eastAsia="Times New Roman" w:hAnsi="Arial" w:cs="Arial"/>
          <w:b/>
          <w:spacing w:val="1"/>
          <w:sz w:val="24"/>
          <w:szCs w:val="24"/>
          <w:lang w:eastAsia="pl-PL"/>
        </w:rPr>
        <w:t>ie</w:t>
      </w:r>
      <w:r w:rsidR="00D533E1" w:rsidRPr="00D533E1">
        <w:rPr>
          <w:rFonts w:ascii="Arial" w:eastAsia="Times New Roman" w:hAnsi="Arial" w:cs="Arial"/>
          <w:b/>
          <w:spacing w:val="1"/>
          <w:sz w:val="24"/>
          <w:szCs w:val="24"/>
          <w:lang w:eastAsia="pl-PL"/>
        </w:rPr>
        <w:t xml:space="preserve"> </w:t>
      </w:r>
    </w:p>
    <w:p w14:paraId="3E0D1617" w14:textId="28076B74" w:rsidR="002E51C8" w:rsidRPr="00594E64" w:rsidRDefault="00BE01A6" w:rsidP="002E5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533E1">
        <w:rPr>
          <w:rFonts w:ascii="Arial" w:hAnsi="Arial" w:cs="Arial"/>
          <w:b/>
          <w:sz w:val="24"/>
          <w:szCs w:val="24"/>
        </w:rPr>
        <w:t>8.15.</w:t>
      </w:r>
      <w:r w:rsidRPr="00D533E1">
        <w:rPr>
          <w:rFonts w:ascii="Arial" w:hAnsi="Arial" w:cs="Arial"/>
          <w:sz w:val="24"/>
          <w:szCs w:val="24"/>
        </w:rPr>
        <w:t xml:space="preserve"> </w:t>
      </w:r>
      <w:r w:rsidRPr="00C92A9E">
        <w:rPr>
          <w:rFonts w:ascii="Arial" w:hAnsi="Arial" w:cs="Arial"/>
          <w:sz w:val="24"/>
          <w:szCs w:val="24"/>
        </w:rPr>
        <w:t>w siedzibie Zamawiającego tj. 24 Wojskowy Oddział Gospodarczy, ul. Nowowiejska 20, 11-500 Giżycko, bud. nr 1 pok. Nr 101.</w:t>
      </w:r>
    </w:p>
    <w:p w14:paraId="17154B65" w14:textId="77777777" w:rsidR="002E51C8" w:rsidRPr="00594E64" w:rsidRDefault="002E51C8" w:rsidP="002E5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94E64">
        <w:rPr>
          <w:rFonts w:ascii="Arial" w:hAnsi="Arial" w:cs="Arial"/>
          <w:bCs/>
          <w:sz w:val="24"/>
          <w:szCs w:val="24"/>
        </w:rPr>
        <w:t>V</w:t>
      </w:r>
      <w:r>
        <w:rPr>
          <w:rFonts w:ascii="Arial" w:hAnsi="Arial" w:cs="Arial"/>
          <w:bCs/>
          <w:sz w:val="24"/>
          <w:szCs w:val="24"/>
        </w:rPr>
        <w:t>II</w:t>
      </w:r>
      <w:r w:rsidRPr="00594E64">
        <w:rPr>
          <w:rFonts w:ascii="Arial" w:hAnsi="Arial" w:cs="Arial"/>
          <w:bCs/>
          <w:sz w:val="24"/>
          <w:szCs w:val="24"/>
        </w:rPr>
        <w:t>. OPIS PRZYGOTOWANIA ORAZ SPOSOBU OBLICZENIA CENY W SKŁADANEJ PROPOZYCJI CENOWEJ:</w:t>
      </w:r>
    </w:p>
    <w:p w14:paraId="67075661" w14:textId="672C42B1" w:rsidR="002E51C8" w:rsidRPr="00D533E1" w:rsidRDefault="002E51C8" w:rsidP="00D533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4E64">
        <w:rPr>
          <w:rFonts w:ascii="Arial" w:hAnsi="Arial" w:cs="Arial"/>
          <w:sz w:val="24"/>
          <w:szCs w:val="24"/>
        </w:rPr>
        <w:t xml:space="preserve">Cenę oferty należy wyliczyć w oparciu o opis przedmiotu zamówienia </w:t>
      </w:r>
      <w:r>
        <w:rPr>
          <w:rFonts w:ascii="Arial" w:hAnsi="Arial" w:cs="Arial"/>
          <w:sz w:val="24"/>
          <w:szCs w:val="24"/>
        </w:rPr>
        <w:t xml:space="preserve">                                    </w:t>
      </w:r>
      <w:r w:rsidRPr="00594E64">
        <w:rPr>
          <w:rFonts w:ascii="Arial" w:hAnsi="Arial" w:cs="Arial"/>
          <w:sz w:val="24"/>
          <w:szCs w:val="24"/>
        </w:rPr>
        <w:t>z uwzględnieniem obowiązującej stawki podatku od towarów i usług VAT. Cena podana przez Wykonawcę jest obowiązująca przez okres ważności umowy i nie będzie podlegała waloryzacji w okresie jej trwania.</w:t>
      </w:r>
    </w:p>
    <w:p w14:paraId="1F89C1D3" w14:textId="77777777" w:rsidR="002E51C8" w:rsidRPr="00CE7951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VIII</w:t>
      </w:r>
      <w:r w:rsidRPr="00CE7951">
        <w:rPr>
          <w:rFonts w:ascii="Arial" w:hAnsi="Arial" w:cs="Arial"/>
          <w:sz w:val="24"/>
          <w:szCs w:val="24"/>
        </w:rPr>
        <w:t>. INFORMACJE O FORMALNOŚCIACH, JAKIE POWINNY ZOSTAĆ DOPEŁNIONE PO WYBORZE OFERTY W CELU ZAWARCIA UMOWY W SPRAWIE ZAMÓWIENIA PUBLICZNEGO</w:t>
      </w:r>
    </w:p>
    <w:p w14:paraId="02DD756D" w14:textId="77777777" w:rsidR="002E51C8" w:rsidRPr="00CE7951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7951">
        <w:rPr>
          <w:rFonts w:ascii="Arial" w:hAnsi="Arial" w:cs="Arial"/>
          <w:sz w:val="24"/>
          <w:szCs w:val="24"/>
        </w:rPr>
        <w:t xml:space="preserve">1. </w:t>
      </w:r>
      <w:r w:rsidRPr="005117DA">
        <w:rPr>
          <w:rFonts w:ascii="Arial" w:hAnsi="Arial" w:cs="Arial"/>
          <w:sz w:val="24"/>
          <w:szCs w:val="24"/>
        </w:rPr>
        <w:t xml:space="preserve">Po rozpatrzeniu propozycji cenowych </w:t>
      </w:r>
      <w:r>
        <w:rPr>
          <w:rFonts w:ascii="Arial" w:hAnsi="Arial" w:cs="Arial"/>
          <w:sz w:val="24"/>
          <w:szCs w:val="24"/>
        </w:rPr>
        <w:t xml:space="preserve">z </w:t>
      </w:r>
      <w:r w:rsidRPr="005117DA">
        <w:rPr>
          <w:rFonts w:ascii="Arial" w:hAnsi="Arial" w:cs="Arial"/>
          <w:sz w:val="24"/>
          <w:szCs w:val="24"/>
        </w:rPr>
        <w:t xml:space="preserve"> wybr</w:t>
      </w:r>
      <w:r>
        <w:rPr>
          <w:rFonts w:ascii="Arial" w:hAnsi="Arial" w:cs="Arial"/>
          <w:sz w:val="24"/>
          <w:szCs w:val="24"/>
        </w:rPr>
        <w:t>anym</w:t>
      </w:r>
      <w:r w:rsidRPr="005117DA">
        <w:rPr>
          <w:rFonts w:ascii="Arial" w:hAnsi="Arial" w:cs="Arial"/>
          <w:sz w:val="24"/>
          <w:szCs w:val="24"/>
        </w:rPr>
        <w:t xml:space="preserve"> Wykonawc</w:t>
      </w:r>
      <w:r w:rsidR="000A34E0">
        <w:rPr>
          <w:rFonts w:ascii="Arial" w:hAnsi="Arial" w:cs="Arial"/>
          <w:sz w:val="24"/>
          <w:szCs w:val="24"/>
        </w:rPr>
        <w:t>ą</w:t>
      </w:r>
      <w:r w:rsidRPr="005117DA">
        <w:rPr>
          <w:rFonts w:ascii="Arial" w:hAnsi="Arial" w:cs="Arial"/>
          <w:sz w:val="24"/>
          <w:szCs w:val="24"/>
        </w:rPr>
        <w:t xml:space="preserve"> zostanie</w:t>
      </w:r>
      <w:r>
        <w:rPr>
          <w:rFonts w:ascii="Arial" w:hAnsi="Arial" w:cs="Arial"/>
          <w:sz w:val="24"/>
          <w:szCs w:val="24"/>
        </w:rPr>
        <w:t xml:space="preserve"> podpisana umowa</w:t>
      </w:r>
      <w:r w:rsidRPr="005117DA">
        <w:rPr>
          <w:rFonts w:ascii="Arial" w:hAnsi="Arial" w:cs="Arial"/>
          <w:sz w:val="24"/>
          <w:szCs w:val="24"/>
        </w:rPr>
        <w:t xml:space="preserve"> po zatwierdzeniu przez Komendanta 24 WOG.  </w:t>
      </w:r>
    </w:p>
    <w:p w14:paraId="04EE8BCD" w14:textId="77777777" w:rsidR="002E51C8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75E99A" w14:textId="77777777" w:rsidR="002E51C8" w:rsidRPr="00CE7951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IX</w:t>
      </w:r>
      <w:r w:rsidRPr="00CE7951">
        <w:rPr>
          <w:rFonts w:ascii="Arial" w:hAnsi="Arial" w:cs="Arial"/>
          <w:sz w:val="24"/>
          <w:szCs w:val="24"/>
        </w:rPr>
        <w:t>. OSOBY UPRAWNIONE DO POROZUMIEWANIA SIĘ Z WYKONAWCAMI</w:t>
      </w:r>
    </w:p>
    <w:p w14:paraId="1C8F9746" w14:textId="77777777" w:rsidR="002E51C8" w:rsidRPr="00CE7951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7951">
        <w:rPr>
          <w:rFonts w:ascii="Arial" w:hAnsi="Arial" w:cs="Arial"/>
          <w:sz w:val="24"/>
          <w:szCs w:val="24"/>
        </w:rPr>
        <w:t>1. Osoby uprawnione do porozumiewania się z wykonawcami:</w:t>
      </w:r>
    </w:p>
    <w:p w14:paraId="4BAB16EB" w14:textId="77777777" w:rsidR="002E51C8" w:rsidRDefault="002E51C8" w:rsidP="002E51C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198D">
        <w:rPr>
          <w:rFonts w:ascii="Arial" w:hAnsi="Arial" w:cs="Arial"/>
          <w:sz w:val="24"/>
          <w:szCs w:val="24"/>
        </w:rPr>
        <w:t xml:space="preserve">p. </w:t>
      </w:r>
      <w:r>
        <w:rPr>
          <w:rFonts w:ascii="Arial" w:hAnsi="Arial" w:cs="Arial"/>
          <w:sz w:val="24"/>
          <w:szCs w:val="24"/>
        </w:rPr>
        <w:t>Katarzyna Bojarska</w:t>
      </w:r>
    </w:p>
    <w:p w14:paraId="7D9B21F0" w14:textId="77777777" w:rsidR="002E51C8" w:rsidRDefault="002E51C8" w:rsidP="002E51C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p. </w:t>
      </w:r>
      <w:r w:rsidR="000B54E2">
        <w:rPr>
          <w:rFonts w:ascii="Arial" w:hAnsi="Arial" w:cs="Arial"/>
          <w:sz w:val="24"/>
          <w:szCs w:val="24"/>
        </w:rPr>
        <w:t xml:space="preserve">Katarzyna Kochan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371FBF5" w14:textId="77777777" w:rsidR="002E51C8" w:rsidRPr="00A22862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2862">
        <w:rPr>
          <w:rFonts w:ascii="Arial" w:hAnsi="Arial" w:cs="Arial"/>
          <w:sz w:val="24"/>
          <w:szCs w:val="24"/>
        </w:rPr>
        <w:t xml:space="preserve">2. Zamawiający będzie kontaktował się z Wykonawcami pisemnie: </w:t>
      </w:r>
      <w:r w:rsidRPr="00CE7951">
        <w:rPr>
          <w:rFonts w:ascii="Arial" w:hAnsi="Arial" w:cs="Arial"/>
          <w:sz w:val="24"/>
          <w:szCs w:val="24"/>
        </w:rPr>
        <w:t xml:space="preserve">elektronicznie </w:t>
      </w:r>
      <w:hyperlink r:id="rId11" w:history="1">
        <w:r w:rsidRPr="002C1CEE">
          <w:rPr>
            <w:rStyle w:val="Hipercze"/>
            <w:rFonts w:ascii="Arial" w:hAnsi="Arial" w:cs="Arial"/>
            <w:sz w:val="24"/>
            <w:szCs w:val="24"/>
          </w:rPr>
          <w:t>24wog.sos@ron.mil.pl</w:t>
        </w:r>
      </w:hyperlink>
      <w:r>
        <w:rPr>
          <w:rFonts w:ascii="Arial" w:hAnsi="Arial" w:cs="Arial"/>
          <w:sz w:val="24"/>
          <w:szCs w:val="24"/>
        </w:rPr>
        <w:t xml:space="preserve">, oraz tel. 261 335 120 lub 261 335 122. </w:t>
      </w:r>
    </w:p>
    <w:p w14:paraId="06DBC4F1" w14:textId="77777777" w:rsidR="002E51C8" w:rsidRPr="00CE7951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1F0A59" w14:textId="77777777" w:rsidR="002E51C8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DCC609" w14:textId="77777777" w:rsidR="002E51C8" w:rsidRPr="00CE7951" w:rsidRDefault="002E51C8" w:rsidP="002E5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</w:t>
      </w:r>
      <w:r w:rsidRPr="00CE7951">
        <w:rPr>
          <w:rFonts w:ascii="Arial" w:hAnsi="Arial" w:cs="Arial"/>
          <w:sz w:val="24"/>
          <w:szCs w:val="24"/>
        </w:rPr>
        <w:t>I. LISTA ZAŁĄCZNIKÓW</w:t>
      </w:r>
    </w:p>
    <w:p w14:paraId="4B01E1DF" w14:textId="5C33C02A" w:rsidR="00D533E1" w:rsidRDefault="002E51C8" w:rsidP="00D533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2ED">
        <w:rPr>
          <w:rFonts w:ascii="Arial" w:hAnsi="Arial" w:cs="Arial"/>
          <w:color w:val="000000" w:themeColor="text1"/>
          <w:sz w:val="24"/>
          <w:szCs w:val="24"/>
        </w:rPr>
        <w:t>Załącznik nr 1 –</w:t>
      </w:r>
      <w:r w:rsidR="00D533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83F5D" w:rsidRPr="000962ED">
        <w:rPr>
          <w:rFonts w:ascii="Arial" w:hAnsi="Arial" w:cs="Arial"/>
          <w:color w:val="000000" w:themeColor="text1"/>
          <w:sz w:val="24"/>
          <w:szCs w:val="24"/>
        </w:rPr>
        <w:t xml:space="preserve">opis przedmiotu </w:t>
      </w:r>
      <w:r w:rsidR="00F83F5D" w:rsidRPr="00421D8C">
        <w:rPr>
          <w:rFonts w:ascii="Arial" w:hAnsi="Arial" w:cs="Arial"/>
          <w:sz w:val="24"/>
          <w:szCs w:val="24"/>
        </w:rPr>
        <w:t>zamówienia</w:t>
      </w:r>
      <w:r w:rsidR="00F83F5D">
        <w:rPr>
          <w:rFonts w:ascii="Arial" w:hAnsi="Arial" w:cs="Arial"/>
          <w:sz w:val="24"/>
          <w:szCs w:val="24"/>
        </w:rPr>
        <w:t xml:space="preserve"> wraz z rozdzielnikiem</w:t>
      </w:r>
      <w:r w:rsidR="00F83F5D" w:rsidRPr="00421D8C">
        <w:rPr>
          <w:rFonts w:ascii="Arial" w:hAnsi="Arial" w:cs="Arial"/>
          <w:sz w:val="24"/>
          <w:szCs w:val="24"/>
        </w:rPr>
        <w:t xml:space="preserve"> na</w:t>
      </w:r>
      <w:r w:rsidR="00F83F5D">
        <w:rPr>
          <w:rFonts w:ascii="Arial" w:hAnsi="Arial" w:cs="Arial"/>
          <w:sz w:val="24"/>
          <w:szCs w:val="24"/>
        </w:rPr>
        <w:t xml:space="preserve"> 6</w:t>
      </w:r>
      <w:r w:rsidR="00F83F5D" w:rsidRPr="00421D8C">
        <w:rPr>
          <w:rFonts w:ascii="Arial" w:hAnsi="Arial" w:cs="Arial"/>
          <w:sz w:val="24"/>
          <w:szCs w:val="24"/>
        </w:rPr>
        <w:t xml:space="preserve"> str</w:t>
      </w:r>
      <w:r w:rsidR="00914DC1">
        <w:rPr>
          <w:rFonts w:ascii="Arial" w:hAnsi="Arial" w:cs="Arial"/>
          <w:sz w:val="24"/>
          <w:szCs w:val="24"/>
        </w:rPr>
        <w:t>.</w:t>
      </w:r>
    </w:p>
    <w:p w14:paraId="66C9AC1D" w14:textId="38BA3FF1" w:rsidR="00D533E1" w:rsidRPr="00D533E1" w:rsidRDefault="002E51C8" w:rsidP="00D533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2ED">
        <w:rPr>
          <w:rFonts w:ascii="Arial" w:hAnsi="Arial" w:cs="Arial"/>
          <w:color w:val="000000" w:themeColor="text1"/>
          <w:sz w:val="24"/>
          <w:szCs w:val="24"/>
        </w:rPr>
        <w:t xml:space="preserve">Załącznik nr 2 </w:t>
      </w:r>
      <w:r w:rsidR="00CE2555" w:rsidRPr="000962ED">
        <w:rPr>
          <w:rFonts w:ascii="Arial" w:hAnsi="Arial" w:cs="Arial"/>
          <w:color w:val="000000" w:themeColor="text1"/>
          <w:sz w:val="24"/>
          <w:szCs w:val="24"/>
        </w:rPr>
        <w:t>–</w:t>
      </w:r>
      <w:r w:rsidR="00914DC1">
        <w:rPr>
          <w:rFonts w:ascii="Arial" w:hAnsi="Arial" w:cs="Arial"/>
          <w:sz w:val="24"/>
          <w:szCs w:val="24"/>
        </w:rPr>
        <w:t xml:space="preserve"> </w:t>
      </w:r>
      <w:r w:rsidR="00D533E1" w:rsidRPr="00421D8C">
        <w:rPr>
          <w:rFonts w:ascii="Arial" w:hAnsi="Arial" w:cs="Arial"/>
          <w:sz w:val="24"/>
          <w:szCs w:val="24"/>
        </w:rPr>
        <w:t xml:space="preserve"> </w:t>
      </w:r>
      <w:r w:rsidR="00F83F5D" w:rsidRPr="000962ED">
        <w:rPr>
          <w:rFonts w:ascii="Arial" w:hAnsi="Arial" w:cs="Arial"/>
          <w:color w:val="000000" w:themeColor="text1"/>
          <w:sz w:val="24"/>
          <w:szCs w:val="24"/>
        </w:rPr>
        <w:t xml:space="preserve">wzór umowy na </w:t>
      </w:r>
      <w:r w:rsidR="00F83F5D">
        <w:rPr>
          <w:rFonts w:ascii="Arial" w:hAnsi="Arial" w:cs="Arial"/>
          <w:color w:val="000000" w:themeColor="text1"/>
          <w:sz w:val="24"/>
          <w:szCs w:val="24"/>
        </w:rPr>
        <w:t>8</w:t>
      </w:r>
      <w:r w:rsidR="00F83F5D" w:rsidRPr="00C117CA">
        <w:rPr>
          <w:rFonts w:ascii="Arial" w:hAnsi="Arial" w:cs="Arial"/>
          <w:color w:val="FF0000"/>
          <w:sz w:val="24"/>
          <w:szCs w:val="24"/>
        </w:rPr>
        <w:t xml:space="preserve"> </w:t>
      </w:r>
      <w:r w:rsidR="00F83F5D" w:rsidRPr="00421D8C">
        <w:rPr>
          <w:rFonts w:ascii="Arial" w:hAnsi="Arial" w:cs="Arial"/>
          <w:sz w:val="24"/>
          <w:szCs w:val="24"/>
        </w:rPr>
        <w:t xml:space="preserve">str. </w:t>
      </w:r>
      <w:r w:rsidR="00F83F5D" w:rsidRPr="000962E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5FE34ED7" w14:textId="29444019" w:rsidR="00CE7951" w:rsidRPr="00D533E1" w:rsidRDefault="002E51C8" w:rsidP="002E51C8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962ED">
        <w:rPr>
          <w:rFonts w:ascii="Arial" w:hAnsi="Arial" w:cs="Arial"/>
          <w:color w:val="000000" w:themeColor="text1"/>
          <w:sz w:val="24"/>
          <w:szCs w:val="24"/>
        </w:rPr>
        <w:t xml:space="preserve">Załącznik nr 3 – </w:t>
      </w:r>
      <w:r w:rsidR="00D533E1" w:rsidRPr="000962ED">
        <w:rPr>
          <w:rFonts w:ascii="Arial" w:hAnsi="Arial" w:cs="Arial"/>
          <w:color w:val="000000" w:themeColor="text1"/>
          <w:sz w:val="24"/>
          <w:szCs w:val="24"/>
        </w:rPr>
        <w:t xml:space="preserve">propozycja cenowa wraz z formularzem ofertowym - na </w:t>
      </w:r>
      <w:r w:rsidR="00D533E1">
        <w:rPr>
          <w:rFonts w:ascii="Arial" w:hAnsi="Arial" w:cs="Arial"/>
          <w:sz w:val="24"/>
          <w:szCs w:val="24"/>
        </w:rPr>
        <w:t>4</w:t>
      </w:r>
      <w:r w:rsidR="00D533E1" w:rsidRPr="00421D8C">
        <w:rPr>
          <w:rFonts w:ascii="Arial" w:hAnsi="Arial" w:cs="Arial"/>
          <w:sz w:val="24"/>
          <w:szCs w:val="24"/>
        </w:rPr>
        <w:t xml:space="preserve"> str. </w:t>
      </w:r>
    </w:p>
    <w:sectPr w:rsidR="00CE7951" w:rsidRPr="00D53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4967F" w14:textId="77777777" w:rsidR="005A199B" w:rsidRDefault="005A199B" w:rsidP="00965A1A">
      <w:pPr>
        <w:spacing w:after="0" w:line="240" w:lineRule="auto"/>
      </w:pPr>
      <w:r>
        <w:separator/>
      </w:r>
    </w:p>
  </w:endnote>
  <w:endnote w:type="continuationSeparator" w:id="0">
    <w:p w14:paraId="617CAD6C" w14:textId="77777777" w:rsidR="005A199B" w:rsidRDefault="005A199B" w:rsidP="0096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DF0D8" w14:textId="77777777" w:rsidR="005A199B" w:rsidRDefault="005A199B" w:rsidP="00965A1A">
      <w:pPr>
        <w:spacing w:after="0" w:line="240" w:lineRule="auto"/>
      </w:pPr>
      <w:r>
        <w:separator/>
      </w:r>
    </w:p>
  </w:footnote>
  <w:footnote w:type="continuationSeparator" w:id="0">
    <w:p w14:paraId="09F13B5B" w14:textId="77777777" w:rsidR="005A199B" w:rsidRDefault="005A199B" w:rsidP="0096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7E57"/>
    <w:multiLevelType w:val="hybridMultilevel"/>
    <w:tmpl w:val="C66EEADE"/>
    <w:lvl w:ilvl="0" w:tplc="687E21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051EF"/>
    <w:multiLevelType w:val="hybridMultilevel"/>
    <w:tmpl w:val="CE1CBF96"/>
    <w:lvl w:ilvl="0" w:tplc="50786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D7C"/>
    <w:multiLevelType w:val="hybridMultilevel"/>
    <w:tmpl w:val="6EEE0BD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A66D1"/>
    <w:multiLevelType w:val="hybridMultilevel"/>
    <w:tmpl w:val="6B8A2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02336"/>
    <w:multiLevelType w:val="hybridMultilevel"/>
    <w:tmpl w:val="6FE04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16A61"/>
    <w:multiLevelType w:val="hybridMultilevel"/>
    <w:tmpl w:val="216EDA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134B1"/>
    <w:multiLevelType w:val="hybridMultilevel"/>
    <w:tmpl w:val="75EEC6E8"/>
    <w:lvl w:ilvl="0" w:tplc="6F72F20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484FD2"/>
    <w:multiLevelType w:val="hybridMultilevel"/>
    <w:tmpl w:val="7CBA4726"/>
    <w:lvl w:ilvl="0" w:tplc="0BBCA5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D7DD5"/>
    <w:multiLevelType w:val="hybridMultilevel"/>
    <w:tmpl w:val="4880D4AC"/>
    <w:lvl w:ilvl="0" w:tplc="3818667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03C1E"/>
    <w:multiLevelType w:val="hybridMultilevel"/>
    <w:tmpl w:val="DDD4C43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791B94"/>
    <w:multiLevelType w:val="hybridMultilevel"/>
    <w:tmpl w:val="FEF8031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57FCA"/>
    <w:multiLevelType w:val="hybridMultilevel"/>
    <w:tmpl w:val="79DEDE04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F6B0E"/>
    <w:multiLevelType w:val="hybridMultilevel"/>
    <w:tmpl w:val="A8B8179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D5F30"/>
    <w:multiLevelType w:val="hybridMultilevel"/>
    <w:tmpl w:val="7A14BA4A"/>
    <w:lvl w:ilvl="0" w:tplc="DBC6E7EA">
      <w:start w:val="1"/>
      <w:numFmt w:val="lowerLetter"/>
      <w:lvlText w:val="%1.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940AB"/>
    <w:multiLevelType w:val="hybridMultilevel"/>
    <w:tmpl w:val="44E6B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F746DB"/>
    <w:multiLevelType w:val="hybridMultilevel"/>
    <w:tmpl w:val="7744DD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12668"/>
    <w:multiLevelType w:val="hybridMultilevel"/>
    <w:tmpl w:val="13805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525EB"/>
    <w:multiLevelType w:val="hybridMultilevel"/>
    <w:tmpl w:val="4D02A0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5787DCC"/>
    <w:multiLevelType w:val="hybridMultilevel"/>
    <w:tmpl w:val="A2982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13CBC"/>
    <w:multiLevelType w:val="hybridMultilevel"/>
    <w:tmpl w:val="E8583EBC"/>
    <w:lvl w:ilvl="0" w:tplc="E6747D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246C96"/>
    <w:multiLevelType w:val="hybridMultilevel"/>
    <w:tmpl w:val="A2A8900E"/>
    <w:lvl w:ilvl="0" w:tplc="02FA6920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06C8B"/>
    <w:multiLevelType w:val="hybridMultilevel"/>
    <w:tmpl w:val="BB146F4A"/>
    <w:lvl w:ilvl="0" w:tplc="E64C735A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554B7"/>
    <w:multiLevelType w:val="hybridMultilevel"/>
    <w:tmpl w:val="3C4CACF2"/>
    <w:lvl w:ilvl="0" w:tplc="4DCC19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788802">
    <w:abstractNumId w:val="0"/>
  </w:num>
  <w:num w:numId="2" w16cid:durableId="491601251">
    <w:abstractNumId w:val="22"/>
  </w:num>
  <w:num w:numId="3" w16cid:durableId="1918593726">
    <w:abstractNumId w:val="17"/>
  </w:num>
  <w:num w:numId="4" w16cid:durableId="597295346">
    <w:abstractNumId w:val="14"/>
  </w:num>
  <w:num w:numId="5" w16cid:durableId="801653244">
    <w:abstractNumId w:val="1"/>
  </w:num>
  <w:num w:numId="6" w16cid:durableId="1113944225">
    <w:abstractNumId w:val="19"/>
  </w:num>
  <w:num w:numId="7" w16cid:durableId="18948525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86110288">
    <w:abstractNumId w:val="21"/>
  </w:num>
  <w:num w:numId="9" w16cid:durableId="2046900326">
    <w:abstractNumId w:val="8"/>
  </w:num>
  <w:num w:numId="10" w16cid:durableId="619187556">
    <w:abstractNumId w:val="20"/>
  </w:num>
  <w:num w:numId="11" w16cid:durableId="213002679">
    <w:abstractNumId w:val="9"/>
  </w:num>
  <w:num w:numId="12" w16cid:durableId="1695308385">
    <w:abstractNumId w:val="3"/>
  </w:num>
  <w:num w:numId="13" w16cid:durableId="1657033948">
    <w:abstractNumId w:val="13"/>
  </w:num>
  <w:num w:numId="14" w16cid:durableId="175385995">
    <w:abstractNumId w:val="7"/>
  </w:num>
  <w:num w:numId="15" w16cid:durableId="197162771">
    <w:abstractNumId w:val="4"/>
  </w:num>
  <w:num w:numId="16" w16cid:durableId="373625683">
    <w:abstractNumId w:val="18"/>
  </w:num>
  <w:num w:numId="17" w16cid:durableId="2019506558">
    <w:abstractNumId w:val="16"/>
  </w:num>
  <w:num w:numId="18" w16cid:durableId="2040203110">
    <w:abstractNumId w:val="12"/>
  </w:num>
  <w:num w:numId="19" w16cid:durableId="1353992200">
    <w:abstractNumId w:val="11"/>
  </w:num>
  <w:num w:numId="20" w16cid:durableId="2023163694">
    <w:abstractNumId w:val="6"/>
  </w:num>
  <w:num w:numId="21" w16cid:durableId="986781573">
    <w:abstractNumId w:val="5"/>
  </w:num>
  <w:num w:numId="22" w16cid:durableId="540754390">
    <w:abstractNumId w:val="15"/>
  </w:num>
  <w:num w:numId="23" w16cid:durableId="1449928651">
    <w:abstractNumId w:val="2"/>
  </w:num>
  <w:num w:numId="24" w16cid:durableId="11339806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951"/>
    <w:rsid w:val="00004321"/>
    <w:rsid w:val="00037738"/>
    <w:rsid w:val="00063EB2"/>
    <w:rsid w:val="0008083A"/>
    <w:rsid w:val="000962ED"/>
    <w:rsid w:val="000A34E0"/>
    <w:rsid w:val="000B54E2"/>
    <w:rsid w:val="000D4415"/>
    <w:rsid w:val="000F3327"/>
    <w:rsid w:val="0010389D"/>
    <w:rsid w:val="00115172"/>
    <w:rsid w:val="00122D60"/>
    <w:rsid w:val="00124B5B"/>
    <w:rsid w:val="00127E4E"/>
    <w:rsid w:val="00172CA8"/>
    <w:rsid w:val="00180588"/>
    <w:rsid w:val="00180F27"/>
    <w:rsid w:val="00183063"/>
    <w:rsid w:val="001A7343"/>
    <w:rsid w:val="001D6895"/>
    <w:rsid w:val="00280E6D"/>
    <w:rsid w:val="002944FB"/>
    <w:rsid w:val="002A24F5"/>
    <w:rsid w:val="002B00D5"/>
    <w:rsid w:val="002E51C8"/>
    <w:rsid w:val="003042A6"/>
    <w:rsid w:val="0030446D"/>
    <w:rsid w:val="00325DBF"/>
    <w:rsid w:val="00346E04"/>
    <w:rsid w:val="00350502"/>
    <w:rsid w:val="00377D1F"/>
    <w:rsid w:val="003803C6"/>
    <w:rsid w:val="00384FF7"/>
    <w:rsid w:val="00390002"/>
    <w:rsid w:val="00395470"/>
    <w:rsid w:val="003B5AE8"/>
    <w:rsid w:val="003D7EE1"/>
    <w:rsid w:val="004069EF"/>
    <w:rsid w:val="00410D2A"/>
    <w:rsid w:val="00413D73"/>
    <w:rsid w:val="00421D8C"/>
    <w:rsid w:val="00494B8F"/>
    <w:rsid w:val="004A3D89"/>
    <w:rsid w:val="00503DEB"/>
    <w:rsid w:val="00506940"/>
    <w:rsid w:val="005117DA"/>
    <w:rsid w:val="00513193"/>
    <w:rsid w:val="0053609B"/>
    <w:rsid w:val="00581386"/>
    <w:rsid w:val="00594E64"/>
    <w:rsid w:val="005A199B"/>
    <w:rsid w:val="005B0AA6"/>
    <w:rsid w:val="005C4702"/>
    <w:rsid w:val="005D0B2C"/>
    <w:rsid w:val="005D4054"/>
    <w:rsid w:val="005E4DF5"/>
    <w:rsid w:val="005F1CCA"/>
    <w:rsid w:val="005F62ED"/>
    <w:rsid w:val="0060198D"/>
    <w:rsid w:val="00621271"/>
    <w:rsid w:val="00623ACA"/>
    <w:rsid w:val="006568BC"/>
    <w:rsid w:val="00664F0F"/>
    <w:rsid w:val="00677D73"/>
    <w:rsid w:val="00677D79"/>
    <w:rsid w:val="006A1906"/>
    <w:rsid w:val="006A43AF"/>
    <w:rsid w:val="006B36B7"/>
    <w:rsid w:val="006B698B"/>
    <w:rsid w:val="006D1A79"/>
    <w:rsid w:val="006E382C"/>
    <w:rsid w:val="0072201A"/>
    <w:rsid w:val="00726A94"/>
    <w:rsid w:val="007338B8"/>
    <w:rsid w:val="0073414F"/>
    <w:rsid w:val="00740769"/>
    <w:rsid w:val="00756CB4"/>
    <w:rsid w:val="00757950"/>
    <w:rsid w:val="00785D54"/>
    <w:rsid w:val="007B4FDD"/>
    <w:rsid w:val="007E0084"/>
    <w:rsid w:val="007E7CDC"/>
    <w:rsid w:val="008147FA"/>
    <w:rsid w:val="008162C6"/>
    <w:rsid w:val="00834136"/>
    <w:rsid w:val="0083742E"/>
    <w:rsid w:val="00855FAE"/>
    <w:rsid w:val="0086468D"/>
    <w:rsid w:val="008660A0"/>
    <w:rsid w:val="008E2FD8"/>
    <w:rsid w:val="008E60A0"/>
    <w:rsid w:val="00914AEC"/>
    <w:rsid w:val="00914DC1"/>
    <w:rsid w:val="00924CCF"/>
    <w:rsid w:val="009427F7"/>
    <w:rsid w:val="00944B0E"/>
    <w:rsid w:val="009653FA"/>
    <w:rsid w:val="00965A1A"/>
    <w:rsid w:val="0097004F"/>
    <w:rsid w:val="00970E55"/>
    <w:rsid w:val="00983259"/>
    <w:rsid w:val="00994281"/>
    <w:rsid w:val="009B24F6"/>
    <w:rsid w:val="009C1597"/>
    <w:rsid w:val="009E4E0C"/>
    <w:rsid w:val="009E5C5B"/>
    <w:rsid w:val="00A22862"/>
    <w:rsid w:val="00A344F7"/>
    <w:rsid w:val="00A846AE"/>
    <w:rsid w:val="00A95F40"/>
    <w:rsid w:val="00A97B84"/>
    <w:rsid w:val="00AD7EEB"/>
    <w:rsid w:val="00AE6AFB"/>
    <w:rsid w:val="00B01E40"/>
    <w:rsid w:val="00B47B21"/>
    <w:rsid w:val="00B564C2"/>
    <w:rsid w:val="00B96882"/>
    <w:rsid w:val="00BE01A6"/>
    <w:rsid w:val="00C07697"/>
    <w:rsid w:val="00C117CA"/>
    <w:rsid w:val="00C511BF"/>
    <w:rsid w:val="00C51775"/>
    <w:rsid w:val="00C61B75"/>
    <w:rsid w:val="00C75730"/>
    <w:rsid w:val="00CA0E8C"/>
    <w:rsid w:val="00CA2525"/>
    <w:rsid w:val="00CD06B9"/>
    <w:rsid w:val="00CE2555"/>
    <w:rsid w:val="00CE2E21"/>
    <w:rsid w:val="00CE7951"/>
    <w:rsid w:val="00D018A9"/>
    <w:rsid w:val="00D030BC"/>
    <w:rsid w:val="00D17D16"/>
    <w:rsid w:val="00D533E1"/>
    <w:rsid w:val="00D637B6"/>
    <w:rsid w:val="00D73712"/>
    <w:rsid w:val="00D83155"/>
    <w:rsid w:val="00D8783F"/>
    <w:rsid w:val="00DA1803"/>
    <w:rsid w:val="00DA3934"/>
    <w:rsid w:val="00DA6AE5"/>
    <w:rsid w:val="00DB02B8"/>
    <w:rsid w:val="00DB22FF"/>
    <w:rsid w:val="00DB4DC0"/>
    <w:rsid w:val="00DD5A8F"/>
    <w:rsid w:val="00DE2852"/>
    <w:rsid w:val="00DF277A"/>
    <w:rsid w:val="00E254A7"/>
    <w:rsid w:val="00E615AD"/>
    <w:rsid w:val="00EE4908"/>
    <w:rsid w:val="00F167FA"/>
    <w:rsid w:val="00F276CD"/>
    <w:rsid w:val="00F3071C"/>
    <w:rsid w:val="00F34F00"/>
    <w:rsid w:val="00F83F5D"/>
    <w:rsid w:val="00F846DE"/>
    <w:rsid w:val="00FA57C1"/>
    <w:rsid w:val="00FE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E9A65"/>
  <w15:chartTrackingRefBased/>
  <w15:docId w15:val="{4489DC3A-3184-4005-A7C2-661E9EE2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E795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E7951"/>
    <w:pPr>
      <w:ind w:left="720"/>
      <w:contextualSpacing/>
    </w:pPr>
  </w:style>
  <w:style w:type="paragraph" w:styleId="Bezodstpw">
    <w:name w:val="No Spacing"/>
    <w:uiPriority w:val="1"/>
    <w:qFormat/>
    <w:rsid w:val="00855FA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0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F27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semiHidden/>
    <w:rsid w:val="002B00D5"/>
    <w:pPr>
      <w:tabs>
        <w:tab w:val="left" w:pos="5670"/>
      </w:tabs>
      <w:spacing w:after="0" w:line="360" w:lineRule="auto"/>
      <w:ind w:left="4536" w:firstLine="709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B00D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Default">
    <w:name w:val="Default"/>
    <w:rsid w:val="002B00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65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5A1A"/>
  </w:style>
  <w:style w:type="paragraph" w:styleId="Stopka">
    <w:name w:val="footer"/>
    <w:basedOn w:val="Normalny"/>
    <w:link w:val="StopkaZnak"/>
    <w:uiPriority w:val="99"/>
    <w:unhideWhenUsed/>
    <w:rsid w:val="00965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5A1A"/>
  </w:style>
  <w:style w:type="character" w:customStyle="1" w:styleId="FontStyle13">
    <w:name w:val="Font Style13"/>
    <w:rsid w:val="00677D73"/>
    <w:rPr>
      <w:rFonts w:ascii="Times New Roman" w:hAnsi="Times New Roman" w:cs="Times New Roman"/>
      <w:b/>
      <w:bCs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2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24wog.sos@ron.mil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24wog.kancelariajawna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VktLZ2pZa1ZabDdPbHQ1a3NUTEdGdjZMWnNMTHh1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i2K0jH1zxsoD02KaO+IGt2zIUGd4YbKGCXpczgAmmhA=</DigestValue>
      </Reference>
      <Reference URI="#INFO">
        <DigestMethod Algorithm="http://www.w3.org/2001/04/xmlenc#sha256"/>
        <DigestValue>Uf3j6Z/HeG/CNNWjCymy0wYhx3tGpTkTTBw995YF/Mc=</DigestValue>
      </Reference>
    </SignedInfo>
    <SignatureValue>pyFom5Y3V34iYXME3oPKsSIY5v7uUqXg4td9lA+bgOGUNPee0INJenGIa8a4TOzjDDhdJ2cumWH99JVo1Bl/XQ==</SignatureValue>
    <Object Id="INFO">
      <ArrayOfString xmlns:xsd="http://www.w3.org/2001/XMLSchema" xmlns:xsi="http://www.w3.org/2001/XMLSchema-instance" xmlns="">
        <string>aVKKgjYkVZl7Olt5ksTLGFv6LZsLLxuK</string>
      </ArrayOfString>
    </Object>
  </Signature>
</WrappedLabelInfo>
</file>

<file path=customXml/itemProps1.xml><?xml version="1.0" encoding="utf-8"?>
<ds:datastoreItem xmlns:ds="http://schemas.openxmlformats.org/officeDocument/2006/customXml" ds:itemID="{96BC1A1D-8199-4AED-85C3-5EA4C816A1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147A8D-FC9A-4B1A-ABDF-F6AF817AE23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FD56A06-02FC-446E-B8E4-A13071D1320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2</Pages>
  <Words>429</Words>
  <Characters>2647</Characters>
  <Application>Microsoft Office Word</Application>
  <DocSecurity>0</DocSecurity>
  <Lines>94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Małgorzata</dc:creator>
  <cp:keywords/>
  <dc:description/>
  <cp:lastModifiedBy>Kochan Katarzyna</cp:lastModifiedBy>
  <cp:revision>47</cp:revision>
  <cp:lastPrinted>2026-04-27T07:23:00Z</cp:lastPrinted>
  <dcterms:created xsi:type="dcterms:W3CDTF">2023-01-09T10:34:00Z</dcterms:created>
  <dcterms:modified xsi:type="dcterms:W3CDTF">2026-04-28T05:18:00Z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7a9047f2-560d-4b63-b958-2e7f2c181ee0</vt:lpwstr>
  </property>
  <property fmtid="{D5CDD505-2E9C-101B-9397-08002B2CF9AE}" pid="3" name="bjSaver">
    <vt:lpwstr>ms7hrq3EF0Z8IJpfbPy9Iz/JIZ/2hR3p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